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ED713">
      <w:pPr>
        <w:rPr>
          <w:sz w:val="28"/>
          <w:szCs w:val="32"/>
        </w:rPr>
      </w:pPr>
      <w:r>
        <w:rPr>
          <w:sz w:val="28"/>
          <w:szCs w:val="32"/>
        </w:rPr>
        <w:t>Annex 2</w:t>
      </w:r>
    </w:p>
    <w:p w14:paraId="5D7EF82F">
      <w:pPr>
        <w:jc w:val="center"/>
        <w:rPr>
          <w:b/>
          <w:bCs/>
          <w:sz w:val="44"/>
          <w:szCs w:val="44"/>
        </w:rPr>
      </w:pPr>
      <w:r>
        <w:rPr>
          <w:b/>
          <w:bCs/>
          <w:sz w:val="44"/>
          <w:szCs w:val="44"/>
        </w:rPr>
        <w:t xml:space="preserve">Recruitment of China National Symphony Orchestra for 2025 Examination Content and Requirements </w:t>
      </w:r>
    </w:p>
    <w:p w14:paraId="6617CA82">
      <w:pPr>
        <w:rPr>
          <w:b/>
          <w:bCs/>
          <w:sz w:val="44"/>
          <w:szCs w:val="44"/>
        </w:rPr>
      </w:pPr>
      <w:r>
        <w:rPr>
          <w:b/>
          <w:bCs/>
          <w:sz w:val="44"/>
          <w:szCs w:val="44"/>
        </w:rPr>
        <w:t>(Symphony Orchestra and Chorus Positions)</w:t>
      </w:r>
    </w:p>
    <w:p w14:paraId="39C0D244"/>
    <w:p w14:paraId="3DD2FC88">
      <w:pPr>
        <w:rPr>
          <w:b/>
          <w:bCs/>
        </w:rPr>
      </w:pPr>
      <w:r>
        <w:rPr>
          <w:b/>
          <w:bCs/>
        </w:rPr>
        <w:t>I. Examination Content and Requirements for Symphony Orchestra (Excluding the Content of the Third Round)</w:t>
      </w:r>
    </w:p>
    <w:p w14:paraId="3902FD86">
      <w:pPr>
        <w:rPr>
          <w:sz w:val="28"/>
          <w:szCs w:val="32"/>
        </w:rPr>
      </w:pPr>
      <w:r>
        <w:rPr>
          <w:sz w:val="28"/>
          <w:szCs w:val="32"/>
        </w:rPr>
        <w:t>(A) First Round - First Session: Video Audition</w:t>
      </w:r>
    </w:p>
    <w:p w14:paraId="12A430FA">
      <w:pPr>
        <w:rPr>
          <w:sz w:val="28"/>
          <w:szCs w:val="32"/>
        </w:rPr>
      </w:pPr>
      <w:r>
        <w:rPr>
          <w:sz w:val="28"/>
          <w:szCs w:val="32"/>
        </w:rPr>
        <w:t>Video Requirements:</w:t>
      </w:r>
    </w:p>
    <w:p w14:paraId="3FF7A3E3">
      <w:pPr>
        <w:rPr>
          <w:sz w:val="28"/>
          <w:szCs w:val="32"/>
        </w:rPr>
      </w:pPr>
      <w:r>
        <w:rPr>
          <w:sz w:val="28"/>
          <w:szCs w:val="32"/>
        </w:rPr>
        <w:t xml:space="preserve">A solo video of the applicant made within 6 </w:t>
      </w:r>
      <w:r>
        <w:rPr>
          <w:rFonts w:hint="eastAsia"/>
          <w:sz w:val="28"/>
          <w:szCs w:val="32"/>
        </w:rPr>
        <w:t>months</w:t>
      </w:r>
      <w:r>
        <w:rPr>
          <w:sz w:val="28"/>
          <w:szCs w:val="32"/>
        </w:rPr>
        <w:t xml:space="preserve">: 1 self-selected piece and 2 orchestral excerpts (orchestral excerpts should be selected from the repertoire </w:t>
      </w:r>
      <w:r>
        <w:rPr>
          <w:rFonts w:hint="eastAsia"/>
          <w:sz w:val="28"/>
          <w:szCs w:val="32"/>
        </w:rPr>
        <w:t>a</w:t>
      </w:r>
      <w:r>
        <w:rPr>
          <w:sz w:val="28"/>
          <w:szCs w:val="32"/>
        </w:rPr>
        <w:t>nnex). The duration of the self-selected piece should be no less than 6 minutes.</w:t>
      </w:r>
    </w:p>
    <w:p w14:paraId="1A0FC08E">
      <w:pPr>
        <w:rPr>
          <w:sz w:val="28"/>
          <w:szCs w:val="32"/>
        </w:rPr>
      </w:pPr>
      <w:r>
        <w:rPr>
          <w:sz w:val="28"/>
          <w:szCs w:val="32"/>
        </w:rPr>
        <w:t>The video must be clear and smooth, in MP4 format, and must not contain any speaking or other non-performance sounds.</w:t>
      </w:r>
    </w:p>
    <w:p w14:paraId="587989FA">
      <w:pPr>
        <w:rPr>
          <w:sz w:val="28"/>
          <w:szCs w:val="32"/>
        </w:rPr>
      </w:pPr>
      <w:r>
        <w:rPr>
          <w:sz w:val="28"/>
          <w:szCs w:val="32"/>
        </w:rPr>
        <w:t>(B) First Round - Second Session</w:t>
      </w:r>
    </w:p>
    <w:p w14:paraId="49AF1163">
      <w:pPr>
        <w:rPr>
          <w:sz w:val="28"/>
          <w:szCs w:val="32"/>
        </w:rPr>
      </w:pPr>
      <w:r>
        <w:rPr>
          <w:sz w:val="28"/>
          <w:szCs w:val="32"/>
        </w:rPr>
        <w:t>1. Self-selected works</w:t>
      </w:r>
    </w:p>
    <w:p w14:paraId="5C3AED70">
      <w:pPr>
        <w:rPr>
          <w:sz w:val="28"/>
          <w:szCs w:val="32"/>
        </w:rPr>
      </w:pPr>
      <w:r>
        <w:rPr>
          <w:sz w:val="28"/>
          <w:szCs w:val="32"/>
        </w:rPr>
        <w:t>There is no restriction on the type of works. Piano accompaniment is not required, and the works should reflect the applicant's highest level.</w:t>
      </w:r>
    </w:p>
    <w:p w14:paraId="5BB3BFCC">
      <w:pPr>
        <w:rPr>
          <w:sz w:val="28"/>
          <w:szCs w:val="32"/>
        </w:rPr>
      </w:pPr>
      <w:r>
        <w:rPr>
          <w:sz w:val="28"/>
          <w:szCs w:val="32"/>
        </w:rPr>
        <w:t>2.Required works (specific pieces are shown in the repertoire annex)</w:t>
      </w:r>
    </w:p>
    <w:p w14:paraId="19D1D459">
      <w:pPr>
        <w:rPr>
          <w:sz w:val="28"/>
          <w:szCs w:val="32"/>
        </w:rPr>
      </w:pPr>
      <w:r>
        <w:rPr>
          <w:sz w:val="28"/>
          <w:szCs w:val="32"/>
        </w:rPr>
        <w:t>(1) For some majors, applicants must bring their own sheet music for the required pieces.</w:t>
      </w:r>
    </w:p>
    <w:p w14:paraId="3BE812A5">
      <w:pPr>
        <w:rPr>
          <w:sz w:val="28"/>
          <w:szCs w:val="32"/>
        </w:rPr>
      </w:pPr>
      <w:r>
        <w:rPr>
          <w:sz w:val="28"/>
          <w:szCs w:val="32"/>
        </w:rPr>
        <w:t>(2) Designated orchestral excerpts for each major.</w:t>
      </w:r>
    </w:p>
    <w:p w14:paraId="24B3ACF3">
      <w:pPr>
        <w:rPr>
          <w:sz w:val="28"/>
          <w:szCs w:val="32"/>
        </w:rPr>
      </w:pPr>
      <w:r>
        <w:rPr>
          <w:sz w:val="28"/>
          <w:szCs w:val="32"/>
        </w:rPr>
        <w:t>(C) Second Round</w:t>
      </w:r>
    </w:p>
    <w:p w14:paraId="117FD13D">
      <w:pPr>
        <w:rPr>
          <w:sz w:val="28"/>
          <w:szCs w:val="32"/>
        </w:rPr>
      </w:pPr>
      <w:r>
        <w:rPr>
          <w:sz w:val="28"/>
          <w:szCs w:val="32"/>
        </w:rPr>
        <w:t>Sight-reading performance: sight-reading and orchestral excerpts</w:t>
      </w:r>
    </w:p>
    <w:p w14:paraId="39E71723">
      <w:pPr>
        <w:rPr>
          <w:sz w:val="28"/>
          <w:szCs w:val="32"/>
        </w:rPr>
      </w:pPr>
    </w:p>
    <w:p w14:paraId="37EBC6CE">
      <w:pPr>
        <w:rPr>
          <w:b/>
          <w:bCs/>
          <w:i/>
          <w:iCs/>
          <w:sz w:val="28"/>
          <w:szCs w:val="32"/>
        </w:rPr>
      </w:pPr>
      <w:r>
        <w:rPr>
          <w:b/>
          <w:bCs/>
          <w:i/>
          <w:iCs/>
          <w:sz w:val="28"/>
          <w:szCs w:val="32"/>
        </w:rPr>
        <w:t>Repertoire Annex: Please follow the official website of China National Symphony Orchestra (http://www.cnso.com.cn/) to obtain the repertoires for the 2025 Recruitment Examination, which will be released on the official website soon.</w:t>
      </w:r>
    </w:p>
    <w:p w14:paraId="16D5E1A1">
      <w:pPr>
        <w:rPr>
          <w:sz w:val="28"/>
          <w:szCs w:val="32"/>
        </w:rPr>
      </w:pPr>
    </w:p>
    <w:p w14:paraId="27F32B8F">
      <w:pPr>
        <w:rPr>
          <w:b/>
          <w:bCs/>
        </w:rPr>
      </w:pPr>
      <w:r>
        <w:rPr>
          <w:b/>
          <w:bCs/>
        </w:rPr>
        <w:t>II. Examination Content and Requirements for Chorus Singers (Excluding the Content of the Third Round)</w:t>
      </w:r>
    </w:p>
    <w:p w14:paraId="0587340F">
      <w:pPr>
        <w:rPr>
          <w:sz w:val="28"/>
          <w:szCs w:val="32"/>
        </w:rPr>
      </w:pPr>
      <w:r>
        <w:rPr>
          <w:sz w:val="28"/>
          <w:szCs w:val="32"/>
        </w:rPr>
        <w:t>(A) First Round - First Session: Video Audition</w:t>
      </w:r>
    </w:p>
    <w:p w14:paraId="1EAB3607">
      <w:pPr>
        <w:rPr>
          <w:sz w:val="28"/>
          <w:szCs w:val="32"/>
        </w:rPr>
      </w:pPr>
      <w:r>
        <w:rPr>
          <w:sz w:val="28"/>
          <w:szCs w:val="32"/>
        </w:rPr>
        <w:t>Video Requirements:</w:t>
      </w:r>
    </w:p>
    <w:p w14:paraId="294468CF">
      <w:pPr>
        <w:rPr>
          <w:sz w:val="28"/>
          <w:szCs w:val="32"/>
        </w:rPr>
      </w:pPr>
      <w:r>
        <w:rPr>
          <w:sz w:val="28"/>
          <w:szCs w:val="32"/>
        </w:rPr>
        <w:t>1. A solo video of the applicant made within 6 months: one Chinese vocal work and one foreign vocal work (foreign works must be sung in the original language), with a total duration controlled within 10 minutes.</w:t>
      </w:r>
    </w:p>
    <w:p w14:paraId="7C42A00D">
      <w:pPr>
        <w:rPr>
          <w:sz w:val="28"/>
          <w:szCs w:val="32"/>
        </w:rPr>
      </w:pPr>
      <w:r>
        <w:rPr>
          <w:sz w:val="28"/>
          <w:szCs w:val="32"/>
        </w:rPr>
        <w:t>2.The video must be clear and smooth, in MP4 format, and must not contain any speaking or other non-performance sounds.</w:t>
      </w:r>
    </w:p>
    <w:p w14:paraId="230316E6">
      <w:pPr>
        <w:rPr>
          <w:sz w:val="28"/>
          <w:szCs w:val="32"/>
        </w:rPr>
      </w:pPr>
      <w:r>
        <w:rPr>
          <w:sz w:val="28"/>
          <w:szCs w:val="32"/>
        </w:rPr>
        <w:t>(B) First Round - Second Session</w:t>
      </w:r>
    </w:p>
    <w:p w14:paraId="2C9E4E2A">
      <w:pPr>
        <w:rPr>
          <w:sz w:val="28"/>
          <w:szCs w:val="32"/>
        </w:rPr>
      </w:pPr>
      <w:r>
        <w:rPr>
          <w:sz w:val="28"/>
          <w:szCs w:val="32"/>
        </w:rPr>
        <w:t>One Chinese song and one foreign song (foreign works must be opera arias sung in the original language).</w:t>
      </w:r>
    </w:p>
    <w:p w14:paraId="5DE0B3BE">
      <w:pPr>
        <w:rPr>
          <w:sz w:val="28"/>
          <w:szCs w:val="32"/>
        </w:rPr>
      </w:pPr>
      <w:r>
        <w:rPr>
          <w:sz w:val="28"/>
          <w:szCs w:val="32"/>
        </w:rPr>
        <w:t>(C) Second Round</w:t>
      </w:r>
    </w:p>
    <w:p w14:paraId="105C6076">
      <w:pPr>
        <w:rPr>
          <w:sz w:val="28"/>
          <w:szCs w:val="32"/>
        </w:rPr>
      </w:pPr>
      <w:r>
        <w:rPr>
          <w:sz w:val="28"/>
          <w:szCs w:val="32"/>
        </w:rPr>
        <w:t>1.Two Chinese songs and two E</w:t>
      </w:r>
      <w:r>
        <w:rPr>
          <w:rFonts w:hint="eastAsia"/>
          <w:sz w:val="28"/>
          <w:szCs w:val="32"/>
        </w:rPr>
        <w:t>uropean</w:t>
      </w:r>
      <w:r>
        <w:rPr>
          <w:sz w:val="28"/>
          <w:szCs w:val="32"/>
        </w:rPr>
        <w:t xml:space="preserve"> </w:t>
      </w:r>
      <w:r>
        <w:rPr>
          <w:rFonts w:hint="eastAsia"/>
          <w:sz w:val="28"/>
          <w:szCs w:val="32"/>
        </w:rPr>
        <w:t>languages</w:t>
      </w:r>
      <w:r>
        <w:rPr>
          <w:sz w:val="28"/>
          <w:szCs w:val="32"/>
        </w:rPr>
        <w:t xml:space="preserve"> songs.</w:t>
      </w:r>
    </w:p>
    <w:p w14:paraId="731A7F87">
      <w:pPr>
        <w:rPr>
          <w:sz w:val="28"/>
          <w:szCs w:val="32"/>
        </w:rPr>
      </w:pPr>
      <w:r>
        <w:rPr>
          <w:sz w:val="28"/>
          <w:szCs w:val="32"/>
        </w:rPr>
        <w:t>Requirements:</w:t>
      </w:r>
    </w:p>
    <w:p w14:paraId="42ED3994">
      <w:pPr>
        <w:rPr>
          <w:sz w:val="28"/>
          <w:szCs w:val="32"/>
        </w:rPr>
      </w:pPr>
      <w:r>
        <w:rPr>
          <w:sz w:val="28"/>
          <w:szCs w:val="32"/>
        </w:rPr>
        <w:t>(1) One Chinese art song and one Chinese opera aria;</w:t>
      </w:r>
    </w:p>
    <w:p w14:paraId="21C6AAC6">
      <w:pPr>
        <w:rPr>
          <w:sz w:val="28"/>
          <w:szCs w:val="32"/>
        </w:rPr>
      </w:pPr>
      <w:r>
        <w:rPr>
          <w:sz w:val="28"/>
          <w:szCs w:val="32"/>
        </w:rPr>
        <w:t>(2) One E</w:t>
      </w:r>
      <w:r>
        <w:rPr>
          <w:rFonts w:hint="eastAsia"/>
          <w:sz w:val="28"/>
          <w:szCs w:val="32"/>
        </w:rPr>
        <w:t>uropean</w:t>
      </w:r>
      <w:r>
        <w:rPr>
          <w:sz w:val="28"/>
          <w:szCs w:val="32"/>
        </w:rPr>
        <w:t xml:space="preserve"> </w:t>
      </w:r>
      <w:r>
        <w:rPr>
          <w:rFonts w:hint="eastAsia"/>
          <w:sz w:val="28"/>
          <w:szCs w:val="32"/>
        </w:rPr>
        <w:t>languages</w:t>
      </w:r>
      <w:r>
        <w:rPr>
          <w:sz w:val="28"/>
          <w:szCs w:val="32"/>
        </w:rPr>
        <w:t xml:space="preserve"> song and one E</w:t>
      </w:r>
      <w:r>
        <w:rPr>
          <w:rFonts w:hint="eastAsia"/>
          <w:sz w:val="28"/>
          <w:szCs w:val="32"/>
        </w:rPr>
        <w:t>uropean</w:t>
      </w:r>
      <w:r>
        <w:rPr>
          <w:sz w:val="28"/>
          <w:szCs w:val="32"/>
        </w:rPr>
        <w:t xml:space="preserve"> </w:t>
      </w:r>
      <w:r>
        <w:rPr>
          <w:rFonts w:hint="eastAsia"/>
          <w:sz w:val="28"/>
          <w:szCs w:val="32"/>
        </w:rPr>
        <w:t>languages</w:t>
      </w:r>
      <w:r>
        <w:rPr>
          <w:sz w:val="28"/>
          <w:szCs w:val="32"/>
        </w:rPr>
        <w:t xml:space="preserve"> aria (must be sung in any two of German, Italian or French)</w:t>
      </w:r>
    </w:p>
    <w:p w14:paraId="4D4B9F98">
      <w:pPr>
        <w:rPr>
          <w:sz w:val="28"/>
          <w:szCs w:val="32"/>
        </w:rPr>
      </w:pPr>
      <w:r>
        <w:rPr>
          <w:sz w:val="28"/>
          <w:szCs w:val="32"/>
        </w:rPr>
        <w:t>2.On-site sight-singing of new scores</w:t>
      </w:r>
    </w:p>
    <w:p w14:paraId="6936725E">
      <w:pPr>
        <w:rPr>
          <w:sz w:val="28"/>
          <w:szCs w:val="32"/>
        </w:rPr>
      </w:pPr>
      <w:r>
        <w:rPr>
          <w:sz w:val="28"/>
          <w:szCs w:val="32"/>
        </w:rPr>
        <w:t>Note: The repertoires for the first round and the second round must not be repeated, and each piece must be no less than 4 minutes in duration; applicants must bring their own piano accompanists, and accompaniment tapes are not allowed.</w:t>
      </w:r>
    </w:p>
    <w:p w14:paraId="578B48FE"/>
    <w:p w14:paraId="04B5BEA0">
      <w:pPr>
        <w:rPr>
          <w:b/>
          <w:bCs/>
        </w:rPr>
      </w:pPr>
      <w:r>
        <w:rPr>
          <w:b/>
          <w:bCs/>
        </w:rPr>
        <w:t>III. Examination Content and Requirements for Chorus Resident Conductor (Excluding the Content of the Third Round)</w:t>
      </w:r>
    </w:p>
    <w:p w14:paraId="0BAF8606">
      <w:pPr>
        <w:rPr>
          <w:sz w:val="28"/>
          <w:szCs w:val="32"/>
        </w:rPr>
      </w:pPr>
      <w:r>
        <w:rPr>
          <w:sz w:val="28"/>
          <w:szCs w:val="32"/>
        </w:rPr>
        <w:t>(A) First Round - First Session: Video Audition</w:t>
      </w:r>
    </w:p>
    <w:p w14:paraId="337907F3">
      <w:pPr>
        <w:rPr>
          <w:sz w:val="28"/>
          <w:szCs w:val="32"/>
        </w:rPr>
      </w:pPr>
      <w:r>
        <w:rPr>
          <w:sz w:val="28"/>
          <w:szCs w:val="32"/>
        </w:rPr>
        <w:t>Video Requirements:</w:t>
      </w:r>
    </w:p>
    <w:p w14:paraId="4532CD3E">
      <w:pPr>
        <w:rPr>
          <w:sz w:val="28"/>
          <w:szCs w:val="32"/>
        </w:rPr>
      </w:pPr>
      <w:r>
        <w:rPr>
          <w:sz w:val="28"/>
          <w:szCs w:val="32"/>
        </w:rPr>
        <w:t>1.A recent personal concert video.</w:t>
      </w:r>
    </w:p>
    <w:p w14:paraId="48F8A6CE">
      <w:pPr>
        <w:rPr>
          <w:sz w:val="28"/>
          <w:szCs w:val="32"/>
        </w:rPr>
      </w:pPr>
      <w:r>
        <w:rPr>
          <w:sz w:val="28"/>
          <w:szCs w:val="32"/>
        </w:rPr>
        <w:t>2.The video must be clear and smooth, in MP4 format, and must not contain any speaking or other non-performance sounds.</w:t>
      </w:r>
    </w:p>
    <w:p w14:paraId="0623FA2A">
      <w:pPr>
        <w:rPr>
          <w:sz w:val="28"/>
          <w:szCs w:val="32"/>
        </w:rPr>
      </w:pPr>
    </w:p>
    <w:p w14:paraId="2D40E21E">
      <w:pPr>
        <w:rPr>
          <w:sz w:val="28"/>
          <w:szCs w:val="32"/>
        </w:rPr>
      </w:pPr>
      <w:r>
        <w:rPr>
          <w:sz w:val="28"/>
          <w:szCs w:val="32"/>
        </w:rPr>
        <w:t>(B) First Round - Second Session</w:t>
      </w:r>
    </w:p>
    <w:p w14:paraId="0FE7331F">
      <w:pPr>
        <w:rPr>
          <w:sz w:val="28"/>
          <w:szCs w:val="32"/>
        </w:rPr>
      </w:pPr>
      <w:r>
        <w:rPr>
          <w:sz w:val="28"/>
          <w:szCs w:val="32"/>
        </w:rPr>
        <w:t>Conduct three choral works of different styles. The names and sheet music of the works should be sent to the specified email address together with the personal concert video.</w:t>
      </w:r>
    </w:p>
    <w:p w14:paraId="33A0DE51">
      <w:pPr>
        <w:rPr>
          <w:sz w:val="28"/>
          <w:szCs w:val="32"/>
        </w:rPr>
      </w:pPr>
      <w:r>
        <w:rPr>
          <w:sz w:val="28"/>
          <w:szCs w:val="32"/>
        </w:rPr>
        <w:t>(C) Second Round</w:t>
      </w:r>
    </w:p>
    <w:p w14:paraId="3D7D89CA">
      <w:pPr>
        <w:rPr>
          <w:sz w:val="28"/>
          <w:szCs w:val="32"/>
        </w:rPr>
      </w:pPr>
      <w:r>
        <w:rPr>
          <w:sz w:val="28"/>
          <w:szCs w:val="32"/>
        </w:rPr>
        <w:t>On-site rehearsal examination, including works of different language styles. The examination time is to be determined and will be arranged timely according to the rehearsal schedule of the chorus.</w:t>
      </w:r>
    </w:p>
    <w:p w14:paraId="3F9FC3EC">
      <w:pPr>
        <w:rPr>
          <w:sz w:val="28"/>
          <w:szCs w:val="32"/>
        </w:rPr>
      </w:pPr>
    </w:p>
    <w:p w14:paraId="10E006FE">
      <w:pPr>
        <w:rPr>
          <w:b/>
          <w:bCs/>
        </w:rPr>
      </w:pPr>
      <w:r>
        <w:rPr>
          <w:b/>
          <w:bCs/>
        </w:rPr>
        <w:t xml:space="preserve">IV. Examination Content and Requirements for Chorus </w:t>
      </w:r>
      <w:r>
        <w:rPr>
          <w:rFonts w:hint="eastAsia"/>
          <w:b/>
          <w:bCs/>
          <w:lang w:val="en-US" w:eastAsia="zh-CN"/>
        </w:rPr>
        <w:t xml:space="preserve">Piano </w:t>
      </w:r>
      <w:r>
        <w:rPr>
          <w:b/>
          <w:bCs/>
        </w:rPr>
        <w:t>C</w:t>
      </w:r>
      <w:r>
        <w:rPr>
          <w:rFonts w:hint="eastAsia"/>
          <w:b/>
          <w:bCs/>
        </w:rPr>
        <w:t>oach</w:t>
      </w:r>
      <w:r>
        <w:rPr>
          <w:b/>
          <w:bCs/>
        </w:rPr>
        <w:t xml:space="preserve"> (Excluding the Content of the Third Round)</w:t>
      </w:r>
    </w:p>
    <w:p w14:paraId="22F92EC5">
      <w:pPr>
        <w:rPr>
          <w:sz w:val="28"/>
          <w:szCs w:val="32"/>
        </w:rPr>
      </w:pPr>
      <w:r>
        <w:rPr>
          <w:sz w:val="28"/>
          <w:szCs w:val="32"/>
        </w:rPr>
        <w:t>(A) First Round - First Session: Video Audition</w:t>
      </w:r>
    </w:p>
    <w:p w14:paraId="7FD4A3DE">
      <w:pPr>
        <w:rPr>
          <w:sz w:val="28"/>
          <w:szCs w:val="32"/>
        </w:rPr>
      </w:pPr>
      <w:r>
        <w:rPr>
          <w:sz w:val="28"/>
          <w:szCs w:val="32"/>
        </w:rPr>
        <w:t>Video Requirements:</w:t>
      </w:r>
    </w:p>
    <w:p w14:paraId="1B9F72B6">
      <w:pPr>
        <w:rPr>
          <w:sz w:val="28"/>
          <w:szCs w:val="32"/>
        </w:rPr>
      </w:pPr>
      <w:r>
        <w:rPr>
          <w:sz w:val="28"/>
          <w:szCs w:val="32"/>
        </w:rPr>
        <w:t>1.A recent personal concert video.</w:t>
      </w:r>
      <w:bookmarkStart w:id="0" w:name="_GoBack"/>
      <w:bookmarkEnd w:id="0"/>
    </w:p>
    <w:p w14:paraId="6097263F">
      <w:pPr>
        <w:rPr>
          <w:sz w:val="28"/>
          <w:szCs w:val="32"/>
        </w:rPr>
      </w:pPr>
      <w:r>
        <w:rPr>
          <w:sz w:val="28"/>
          <w:szCs w:val="32"/>
        </w:rPr>
        <w:t>2.The video must be clear and smooth, in MP4 format, and must not contain any speaking or other non-performance sounds.</w:t>
      </w:r>
    </w:p>
    <w:p w14:paraId="0B42CEDD">
      <w:pPr>
        <w:rPr>
          <w:sz w:val="28"/>
          <w:szCs w:val="32"/>
        </w:rPr>
      </w:pPr>
      <w:r>
        <w:rPr>
          <w:sz w:val="28"/>
          <w:szCs w:val="32"/>
        </w:rPr>
        <w:t>(B) First Round - Second Session</w:t>
      </w:r>
    </w:p>
    <w:p w14:paraId="1D06AA9C">
      <w:pPr>
        <w:rPr>
          <w:sz w:val="28"/>
          <w:szCs w:val="32"/>
        </w:rPr>
      </w:pPr>
      <w:r>
        <w:rPr>
          <w:sz w:val="28"/>
          <w:szCs w:val="32"/>
        </w:rPr>
        <w:t>1.Solo works: Perform two classical piano works of different styles (classical piano works by artists such as Bach, Mozart, Chopin, etc.). The names and sheet music of the works should be sent to the specified email address together with the personal concert video.</w:t>
      </w:r>
    </w:p>
    <w:p w14:paraId="61D9F3D3">
      <w:pPr>
        <w:rPr>
          <w:sz w:val="28"/>
          <w:szCs w:val="32"/>
        </w:rPr>
      </w:pPr>
      <w:r>
        <w:rPr>
          <w:sz w:val="28"/>
          <w:szCs w:val="32"/>
        </w:rPr>
        <w:t>2.On-site audition: art songs, opera excerpts, as well as playing and singing, and transposition performance.</w:t>
      </w:r>
    </w:p>
    <w:p w14:paraId="016BC21E">
      <w:pPr>
        <w:rPr>
          <w:sz w:val="28"/>
          <w:szCs w:val="32"/>
        </w:rPr>
      </w:pPr>
      <w:r>
        <w:rPr>
          <w:sz w:val="28"/>
          <w:szCs w:val="32"/>
        </w:rPr>
        <w:t>(C) Second Round</w:t>
      </w:r>
    </w:p>
    <w:p w14:paraId="1E02B1EC">
      <w:pPr>
        <w:rPr>
          <w:sz w:val="28"/>
          <w:szCs w:val="32"/>
        </w:rPr>
      </w:pPr>
      <w:r>
        <w:rPr>
          <w:sz w:val="28"/>
          <w:szCs w:val="32"/>
        </w:rPr>
        <w:t>On-site guidance for chorus singers' performances.</w:t>
      </w:r>
    </w:p>
    <w:p w14:paraId="687066FA">
      <w:pPr>
        <w:rPr>
          <w:sz w:val="28"/>
          <w:szCs w:val="32"/>
        </w:rPr>
      </w:pPr>
    </w:p>
    <w:p w14:paraId="5FD0252D">
      <w:pPr>
        <w:rPr>
          <w:sz w:val="28"/>
          <w:szCs w:val="32"/>
        </w:rPr>
      </w:pPr>
      <w:r>
        <w:rPr>
          <w:sz w:val="28"/>
          <w:szCs w:val="32"/>
        </w:rPr>
        <w:t>*Video audition is the first session of the first round, so please prepare carefully. Those who fail to provide their own performance videos or whose video content does not meet the requirements will not be able to enter the next session.</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外交粗仿宋">
    <w:altName w:val="仿宋"/>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8428571"/>
      <w:docPartObj>
        <w:docPartGallery w:val="autotext"/>
      </w:docPartObj>
    </w:sdtPr>
    <w:sdtContent>
      <w:p w14:paraId="581BB6F2">
        <w:pPr>
          <w:pStyle w:val="2"/>
          <w:jc w:val="center"/>
        </w:pPr>
        <w:r>
          <w:fldChar w:fldCharType="begin"/>
        </w:r>
        <w:r>
          <w:instrText xml:space="preserve">PAGE   \* MERGEFORMAT</w:instrText>
        </w:r>
        <w:r>
          <w:fldChar w:fldCharType="separate"/>
        </w:r>
        <w:r>
          <w:rPr>
            <w:lang w:val="zh-CN"/>
          </w:rPr>
          <w:t>2</w:t>
        </w:r>
        <w:r>
          <w:fldChar w:fldCharType="end"/>
        </w:r>
      </w:p>
    </w:sdtContent>
  </w:sdt>
  <w:p w14:paraId="145AB3A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OzsDACQlNzIwtjQyUdpeDU4uLM/DyQAsNaAAdtrfgsAAAA"/>
  </w:docVars>
  <w:rsids>
    <w:rsidRoot w:val="002E5AB9"/>
    <w:rsid w:val="000720EB"/>
    <w:rsid w:val="000C3145"/>
    <w:rsid w:val="00250B5B"/>
    <w:rsid w:val="002E4905"/>
    <w:rsid w:val="002E5AB9"/>
    <w:rsid w:val="003E6F52"/>
    <w:rsid w:val="00587BC3"/>
    <w:rsid w:val="008D0642"/>
    <w:rsid w:val="00DB35CB"/>
    <w:rsid w:val="00DF34F8"/>
    <w:rsid w:val="00F139E7"/>
    <w:rsid w:val="00F37FC7"/>
    <w:rsid w:val="0B5B087A"/>
    <w:rsid w:val="6715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外交粗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外交粗仿宋" w:cstheme="minorBidi"/>
      <w:kern w:val="2"/>
      <w:sz w:val="32"/>
      <w:szCs w:val="36"/>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683</Words>
  <Characters>3693</Characters>
  <Lines>31</Lines>
  <Paragraphs>8</Paragraphs>
  <TotalTime>25</TotalTime>
  <ScaleCrop>false</ScaleCrop>
  <LinksUpToDate>false</LinksUpToDate>
  <CharactersWithSpaces>4326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2025-07-10T12:26:00Z</dcterms:created>
  <dc:creator>Ziheng Huang</dc:creator>
  <cp:lastModifiedBy>王金锋-Kobe Bryant24833644</cp:lastModifiedBy>
  <dcterms:modified xsi:type="dcterms:W3CDTF">2025-07-11T07:11:35Z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1932184327D24982B91DFAE7D83B4E5B_13</vt:lpwstr>
  </property>
  <property fmtid="{D5CDD505-2E9C-101B-9397-08002B2CF9AE}" pid="4" name="KSOTemplateDocerSaveRecord">
    <vt:lpwstr>eyJoZGlkIjoiZmViYWFhZmYzZGRiZGE4ZjNhMmVjOTc5OWZkOWMwMGEiLCJ1c2VySWQiOiI4ODMyNjA1MDMifQ==</vt:lpwstr>
  </property>
</Properties>
</file>